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55DB6" w14:textId="77777777" w:rsidR="00602981" w:rsidRPr="00BD7220" w:rsidRDefault="00BF1BFC" w:rsidP="00BF1BFC">
      <w:pPr>
        <w:rPr>
          <w:b/>
          <w:bCs/>
          <w:sz w:val="28"/>
          <w:szCs w:val="28"/>
          <w:u w:val="single"/>
        </w:rPr>
      </w:pPr>
      <w:r w:rsidRPr="00BD7220">
        <w:rPr>
          <w:b/>
          <w:bCs/>
          <w:sz w:val="28"/>
          <w:szCs w:val="28"/>
          <w:u w:val="single"/>
        </w:rPr>
        <w:t xml:space="preserve">Standard 1 </w:t>
      </w:r>
    </w:p>
    <w:p w14:paraId="7F1B914F" w14:textId="2E4DB429" w:rsidR="00BF1BFC" w:rsidRPr="00BF1BFC" w:rsidRDefault="00BF1BFC" w:rsidP="00BF1BFC">
      <w:pPr>
        <w:rPr>
          <w:b/>
          <w:bCs/>
        </w:rPr>
      </w:pPr>
      <w:r w:rsidRPr="00BF1BFC">
        <w:rPr>
          <w:b/>
          <w:bCs/>
        </w:rPr>
        <w:t xml:space="preserve">DEMONSTRATES COMPETENCY IN A VARIETY OF MOTOR SKILLS AND MOVEMENT PATTERNS. </w:t>
      </w:r>
    </w:p>
    <w:p w14:paraId="5FA2718B" w14:textId="77777777" w:rsidR="00BF1BFC" w:rsidRDefault="00BF1BFC" w:rsidP="00BF1BFC"/>
    <w:p w14:paraId="75EAC66C" w14:textId="77777777" w:rsidR="00BF1BFC" w:rsidRPr="00BF1BFC" w:rsidRDefault="00BF1BFC" w:rsidP="00BF1BFC">
      <w:pPr>
        <w:rPr>
          <w:b/>
          <w:bCs/>
        </w:rPr>
      </w:pPr>
      <w:r w:rsidRPr="00BF1BFC">
        <w:rPr>
          <w:b/>
          <w:bCs/>
        </w:rPr>
        <w:t>K-2</w:t>
      </w:r>
    </w:p>
    <w:p w14:paraId="4ACB10C6" w14:textId="77777777" w:rsidR="00BF1BFC" w:rsidRDefault="00BF1BFC" w:rsidP="00BF1BFC">
      <w:r w:rsidRPr="00602981">
        <w:rPr>
          <w:b/>
          <w:bCs/>
        </w:rPr>
        <w:t>Benchmark A</w:t>
      </w:r>
      <w:r>
        <w:t xml:space="preserve"> Demonstrate locomotor and non-locomotor skills in a variety of ways.</w:t>
      </w:r>
    </w:p>
    <w:p w14:paraId="6B4F595D" w14:textId="77777777" w:rsidR="00BF1BFC" w:rsidRDefault="00BF1BFC" w:rsidP="00BF1BFC">
      <w:r w:rsidRPr="00602981">
        <w:rPr>
          <w:b/>
          <w:bCs/>
        </w:rPr>
        <w:t>Benchmark B</w:t>
      </w:r>
      <w:r>
        <w:t xml:space="preserve"> Demonstrate developing control of fundamental manipulative skills.</w:t>
      </w:r>
    </w:p>
    <w:p w14:paraId="5E243207" w14:textId="77777777" w:rsidR="00BF1BFC" w:rsidRDefault="00BF1BFC" w:rsidP="00BF1BFC"/>
    <w:p w14:paraId="2DA03074" w14:textId="77777777" w:rsidR="00BF1BFC" w:rsidRPr="00BF1BFC" w:rsidRDefault="00BF1BFC" w:rsidP="00BF1BFC">
      <w:pPr>
        <w:rPr>
          <w:b/>
          <w:bCs/>
        </w:rPr>
      </w:pPr>
      <w:r w:rsidRPr="00BF1BFC">
        <w:rPr>
          <w:b/>
          <w:bCs/>
        </w:rPr>
        <w:t xml:space="preserve">Grades 3-5 </w:t>
      </w:r>
    </w:p>
    <w:p w14:paraId="756F99EB" w14:textId="77777777" w:rsidR="00BF1BFC" w:rsidRDefault="00BF1BFC" w:rsidP="00BF1BFC">
      <w:r w:rsidRPr="00602981">
        <w:rPr>
          <w:b/>
          <w:bCs/>
        </w:rPr>
        <w:t>Benchmark A</w:t>
      </w:r>
      <w:r>
        <w:t xml:space="preserve"> Combine locomotor and non-locomotor skills into movement patterns.</w:t>
      </w:r>
    </w:p>
    <w:p w14:paraId="5570CD06" w14:textId="77777777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Apply the critical elements of fundamental manipulative skills in a variety of physical activities</w:t>
      </w:r>
    </w:p>
    <w:p w14:paraId="6376345F" w14:textId="77777777" w:rsidR="00BF1BFC" w:rsidRPr="00000A54" w:rsidRDefault="00BF1BFC" w:rsidP="00BF1BFC"/>
    <w:p w14:paraId="48C40E82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6-8 </w:t>
      </w:r>
    </w:p>
    <w:p w14:paraId="246D5D95" w14:textId="77777777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Demonstrate movement skills and patterns in a variety of individual performance activities and lifetime physical activities.</w:t>
      </w:r>
    </w:p>
    <w:p w14:paraId="12ABD421" w14:textId="77777777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Demonstrate critical elements of specialized manipulative skills in a variety of settings.</w:t>
      </w:r>
    </w:p>
    <w:p w14:paraId="64F5B5E6" w14:textId="77777777" w:rsidR="00BF1BFC" w:rsidRPr="00000A54" w:rsidRDefault="00BF1BFC" w:rsidP="00BF1BFC"/>
    <w:p w14:paraId="4150366F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9-12 </w:t>
      </w:r>
    </w:p>
    <w:p w14:paraId="3D452028" w14:textId="77777777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Demonstrate combined movement skills and patterns in authentic settings.</w:t>
      </w:r>
    </w:p>
    <w:p w14:paraId="1FEF8496" w14:textId="77777777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Demonstrate specialized manipulative skills in a variety of settings.</w:t>
      </w:r>
    </w:p>
    <w:p w14:paraId="42BE311B" w14:textId="77777777" w:rsidR="00BF1BFC" w:rsidRPr="00000A54" w:rsidRDefault="00BF1BFC" w:rsidP="00BF1BFC"/>
    <w:p w14:paraId="267D41B0" w14:textId="77777777" w:rsidR="00602981" w:rsidRPr="00000A54" w:rsidRDefault="00BF1BFC" w:rsidP="00BF1BFC">
      <w:pPr>
        <w:rPr>
          <w:b/>
          <w:bCs/>
          <w:sz w:val="28"/>
          <w:szCs w:val="28"/>
          <w:u w:val="single"/>
        </w:rPr>
      </w:pPr>
      <w:r w:rsidRPr="00000A54">
        <w:rPr>
          <w:b/>
          <w:bCs/>
          <w:sz w:val="28"/>
          <w:szCs w:val="28"/>
          <w:u w:val="single"/>
        </w:rPr>
        <w:t xml:space="preserve">Standard 2 </w:t>
      </w:r>
    </w:p>
    <w:p w14:paraId="156E9EA5" w14:textId="7CF38D36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>APPLIES KNOWLEDGE OF CONCEPTS, PRINCIPLES, STRATEGIES AND TACTICS RELATED TO MOVEMENT AND PERFORMANCE.</w:t>
      </w:r>
    </w:p>
    <w:p w14:paraId="4FC8DE82" w14:textId="77777777" w:rsidR="00BF1BFC" w:rsidRPr="00000A54" w:rsidRDefault="00BF1BFC" w:rsidP="00BF1BFC"/>
    <w:p w14:paraId="571D1802" w14:textId="77777777" w:rsidR="00B75245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K-2 </w:t>
      </w:r>
    </w:p>
    <w:p w14:paraId="680CEE67" w14:textId="7ACAF4C5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Demonstrate knowledge of movement concepts related to body, space, effort and relationships.</w:t>
      </w:r>
    </w:p>
    <w:p w14:paraId="5322C2B4" w14:textId="77777777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Demonstrate knowledge of critical elements of fundamental motor skills.</w:t>
      </w:r>
    </w:p>
    <w:p w14:paraId="779452B2" w14:textId="77777777" w:rsidR="00BF1BFC" w:rsidRPr="00000A54" w:rsidRDefault="00BF1BFC" w:rsidP="00BF1BFC"/>
    <w:p w14:paraId="103578AB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3-5 </w:t>
      </w:r>
    </w:p>
    <w:p w14:paraId="6E62F14A" w14:textId="77777777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Demonstrate and apply basic tactics and principles of movement.</w:t>
      </w:r>
    </w:p>
    <w:p w14:paraId="64CF946C" w14:textId="77777777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Demonstrate knowledge of critical elements for more complex motor skills</w:t>
      </w:r>
    </w:p>
    <w:p w14:paraId="0A7DECD9" w14:textId="77777777" w:rsidR="00BF1BFC" w:rsidRPr="00000A54" w:rsidRDefault="00BF1BFC" w:rsidP="00BF1BFC"/>
    <w:p w14:paraId="1BF3ECBE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6-8 </w:t>
      </w:r>
    </w:p>
    <w:p w14:paraId="77CDF96E" w14:textId="77777777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Apply tactical concepts and performance principles in game-like settings.</w:t>
      </w:r>
    </w:p>
    <w:p w14:paraId="33E6EAF2" w14:textId="77777777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Demonstrate knowledge of critical elements and biomechanical principles for specialized skills.</w:t>
      </w:r>
    </w:p>
    <w:p w14:paraId="3CD014AA" w14:textId="77777777" w:rsidR="00BF1BFC" w:rsidRPr="00000A54" w:rsidRDefault="00BF1BFC" w:rsidP="00BF1BFC"/>
    <w:p w14:paraId="15B593EE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9-12 </w:t>
      </w:r>
    </w:p>
    <w:p w14:paraId="71F8C097" w14:textId="77777777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Apply knowledge of tactical concepts and strategies in authentic settings.</w:t>
      </w:r>
    </w:p>
    <w:p w14:paraId="6F01445C" w14:textId="77777777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Apply biomechanical principles to performance in authentic settings.</w:t>
      </w:r>
    </w:p>
    <w:p w14:paraId="1EA85FA8" w14:textId="77777777" w:rsidR="00BF1BFC" w:rsidRPr="00000A54" w:rsidRDefault="00BF1BFC" w:rsidP="00BF1BFC"/>
    <w:p w14:paraId="3493A8EB" w14:textId="77777777" w:rsidR="00BD7220" w:rsidRPr="00000A54" w:rsidRDefault="00BD7220" w:rsidP="00BF1BFC">
      <w:pPr>
        <w:rPr>
          <w:b/>
          <w:bCs/>
        </w:rPr>
      </w:pPr>
    </w:p>
    <w:p w14:paraId="42528F6B" w14:textId="77777777" w:rsidR="00BD7220" w:rsidRPr="00000A54" w:rsidRDefault="00BD7220" w:rsidP="00BF1BFC">
      <w:pPr>
        <w:rPr>
          <w:b/>
          <w:bCs/>
        </w:rPr>
      </w:pPr>
    </w:p>
    <w:p w14:paraId="737DF0F8" w14:textId="77777777" w:rsidR="00BD7220" w:rsidRPr="00000A54" w:rsidRDefault="00BD7220" w:rsidP="00BF1BFC">
      <w:pPr>
        <w:rPr>
          <w:b/>
          <w:bCs/>
        </w:rPr>
      </w:pPr>
    </w:p>
    <w:p w14:paraId="2711E22F" w14:textId="77777777" w:rsidR="00BD7220" w:rsidRPr="00000A54" w:rsidRDefault="00BD7220" w:rsidP="00BF1BFC">
      <w:pPr>
        <w:rPr>
          <w:b/>
          <w:bCs/>
        </w:rPr>
      </w:pPr>
    </w:p>
    <w:p w14:paraId="636B5116" w14:textId="77777777" w:rsidR="00BD7220" w:rsidRPr="00000A54" w:rsidRDefault="00BD7220" w:rsidP="00BF1BFC">
      <w:pPr>
        <w:rPr>
          <w:b/>
          <w:bCs/>
        </w:rPr>
      </w:pPr>
    </w:p>
    <w:p w14:paraId="5BC7040F" w14:textId="741EFA0A" w:rsidR="00602981" w:rsidRPr="00000A54" w:rsidRDefault="00BF1BFC" w:rsidP="00BF1BFC">
      <w:pPr>
        <w:rPr>
          <w:b/>
          <w:bCs/>
          <w:sz w:val="28"/>
          <w:szCs w:val="28"/>
          <w:u w:val="single"/>
        </w:rPr>
      </w:pPr>
      <w:r w:rsidRPr="00000A54">
        <w:rPr>
          <w:b/>
          <w:bCs/>
          <w:sz w:val="28"/>
          <w:szCs w:val="28"/>
          <w:u w:val="single"/>
        </w:rPr>
        <w:t xml:space="preserve">Standard 3 </w:t>
      </w:r>
    </w:p>
    <w:p w14:paraId="3C6A689A" w14:textId="4186646A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DEMONSTRATES THE KNOWLEDGE AND SKILLS TO ACHIEVE AND MAINTAIN A HEALTH-ENHANCING LEVEL OF PHYSICAL ACTIVITY AND FITNESS. </w:t>
      </w:r>
    </w:p>
    <w:p w14:paraId="593BBB1A" w14:textId="77777777" w:rsidR="00BF1BFC" w:rsidRPr="00000A54" w:rsidRDefault="00BF1BFC" w:rsidP="00BF1BFC">
      <w:pPr>
        <w:rPr>
          <w:b/>
          <w:bCs/>
        </w:rPr>
      </w:pPr>
    </w:p>
    <w:p w14:paraId="6385C882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K-2 </w:t>
      </w:r>
    </w:p>
    <w:p w14:paraId="1E6A0AEE" w14:textId="77777777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Describes current level of physical activity and identifies additional physical activity opportunities.</w:t>
      </w:r>
    </w:p>
    <w:p w14:paraId="65320EEC" w14:textId="77777777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Understand the principles, components and practices of health-related physical fitness.</w:t>
      </w:r>
    </w:p>
    <w:p w14:paraId="4C7351FE" w14:textId="77777777" w:rsidR="00BF1BFC" w:rsidRPr="00000A54" w:rsidRDefault="00BF1BFC" w:rsidP="00BF1BFC"/>
    <w:p w14:paraId="7F1D6A71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3-5 </w:t>
      </w:r>
    </w:p>
    <w:p w14:paraId="268963D8" w14:textId="77777777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Describes current level of physical activity and identifies additional physical activity opportunities to create calorie balance.</w:t>
      </w:r>
    </w:p>
    <w:p w14:paraId="7FC8136E" w14:textId="77777777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Understand the principles, components and practices of health-related physical fitness to maintain or improve one’s level of fitness.</w:t>
      </w:r>
    </w:p>
    <w:p w14:paraId="399E6B7B" w14:textId="77777777" w:rsidR="00BF1BFC" w:rsidRPr="00000A54" w:rsidRDefault="00BF1BFC" w:rsidP="00BF1BFC"/>
    <w:p w14:paraId="0D8E25BA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6-8 </w:t>
      </w:r>
    </w:p>
    <w:p w14:paraId="214A1475" w14:textId="77777777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Develops a plan to meet the recommendation for daily physical activity</w:t>
      </w:r>
    </w:p>
    <w:p w14:paraId="31FF95B6" w14:textId="77777777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Utilizes principles and practices to design a personalized health-related fitness plan</w:t>
      </w:r>
    </w:p>
    <w:p w14:paraId="351F2C5A" w14:textId="77777777" w:rsidR="00BF1BFC" w:rsidRPr="00000A54" w:rsidRDefault="00BF1BFC" w:rsidP="00BF1BFC"/>
    <w:p w14:paraId="07F54C3E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9-12 </w:t>
      </w:r>
    </w:p>
    <w:p w14:paraId="687AAE4D" w14:textId="77777777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Develops a current and lifetime physical activity plan</w:t>
      </w:r>
    </w:p>
    <w:p w14:paraId="457DC0A0" w14:textId="77777777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Implements principles and practices to develop a fitness and nutritional plan to meet individual needs.</w:t>
      </w:r>
    </w:p>
    <w:p w14:paraId="04538F3F" w14:textId="77777777" w:rsidR="00BF1BFC" w:rsidRPr="00000A54" w:rsidRDefault="00BF1BFC" w:rsidP="00BF1BFC"/>
    <w:p w14:paraId="2522C258" w14:textId="77777777" w:rsidR="00602981" w:rsidRPr="00000A54" w:rsidRDefault="00BF1BFC" w:rsidP="00BF1BFC">
      <w:pPr>
        <w:rPr>
          <w:b/>
          <w:bCs/>
          <w:sz w:val="28"/>
          <w:szCs w:val="28"/>
          <w:u w:val="single"/>
        </w:rPr>
      </w:pPr>
      <w:r w:rsidRPr="00000A54">
        <w:rPr>
          <w:b/>
          <w:bCs/>
          <w:sz w:val="28"/>
          <w:szCs w:val="28"/>
          <w:u w:val="single"/>
        </w:rPr>
        <w:t xml:space="preserve">Standard 4 </w:t>
      </w:r>
    </w:p>
    <w:p w14:paraId="14AB248E" w14:textId="28461F12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EXHIBITS RESPONSIBLE PERSONAL AND SOCIAL BEHAVIOR THAT RESPECTS SELF AND OTHERS. </w:t>
      </w:r>
    </w:p>
    <w:p w14:paraId="04A605B3" w14:textId="77777777" w:rsidR="00BF1BFC" w:rsidRPr="00000A54" w:rsidRDefault="00BF1BFC" w:rsidP="00BF1BFC">
      <w:pPr>
        <w:rPr>
          <w:b/>
          <w:bCs/>
        </w:rPr>
      </w:pPr>
    </w:p>
    <w:p w14:paraId="70355AA6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K-2 </w:t>
      </w:r>
    </w:p>
    <w:p w14:paraId="49E37C1A" w14:textId="77777777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Know and follow procedures and safe practices.</w:t>
      </w:r>
    </w:p>
    <w:p w14:paraId="371CDD91" w14:textId="77777777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Responsible behavior in physical activity settings.</w:t>
      </w:r>
    </w:p>
    <w:p w14:paraId="696CE1A2" w14:textId="77777777" w:rsidR="00BF1BFC" w:rsidRPr="00000A54" w:rsidRDefault="00BF1BFC" w:rsidP="00BF1BFC"/>
    <w:p w14:paraId="1118FB84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3-5 </w:t>
      </w:r>
    </w:p>
    <w:p w14:paraId="0675AD81" w14:textId="77777777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Understand the purpose of and apply appropriate rules, procedures and safe practices in physical activity settings.</w:t>
      </w:r>
    </w:p>
    <w:p w14:paraId="6B8DEA54" w14:textId="6A678697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Interact and communicate positively with others.</w:t>
      </w:r>
    </w:p>
    <w:p w14:paraId="20A35175" w14:textId="3478BFFC" w:rsidR="00BF1BFC" w:rsidRPr="00000A54" w:rsidRDefault="00BF1BFC" w:rsidP="00BF1BFC"/>
    <w:p w14:paraId="2F2297AC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6-8 </w:t>
      </w:r>
    </w:p>
    <w:p w14:paraId="1769EF28" w14:textId="67937BAF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Develop and apply rules, safe practices and procedures in physical activity settings</w:t>
      </w:r>
      <w:r w:rsidRPr="00000A54">
        <w:t>.</w:t>
      </w:r>
    </w:p>
    <w:p w14:paraId="1FFCE93A" w14:textId="08DD745E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Communicate effectively with others to promote respect and conflict resolution in physical activity settings.</w:t>
      </w:r>
    </w:p>
    <w:p w14:paraId="32C5F0B3" w14:textId="6EAFBF7E" w:rsidR="00BF1BFC" w:rsidRPr="00000A54" w:rsidRDefault="00BF1BFC" w:rsidP="00BF1BFC"/>
    <w:p w14:paraId="31551D15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9-12 </w:t>
      </w:r>
    </w:p>
    <w:p w14:paraId="67523504" w14:textId="29496E05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Demonstrate leadership by holding self and others responsible for following safe practices, rules, procedures and etiquette in physical activity settings.</w:t>
      </w:r>
    </w:p>
    <w:p w14:paraId="010E82EC" w14:textId="04A45D7A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Initiate responsible, personal, social behavior and positively influence the behavior of others in physical activity settings.</w:t>
      </w:r>
    </w:p>
    <w:p w14:paraId="30A2B4B1" w14:textId="6CFAAA94" w:rsidR="00BF1BFC" w:rsidRPr="00000A54" w:rsidRDefault="00BF1BFC" w:rsidP="00BF1BFC"/>
    <w:p w14:paraId="2F618135" w14:textId="77777777" w:rsidR="00B75245" w:rsidRPr="00000A54" w:rsidRDefault="00BF1BFC" w:rsidP="00BF1BFC">
      <w:pPr>
        <w:rPr>
          <w:b/>
          <w:bCs/>
          <w:sz w:val="28"/>
          <w:szCs w:val="28"/>
          <w:u w:val="single"/>
        </w:rPr>
      </w:pPr>
      <w:r w:rsidRPr="00000A54">
        <w:rPr>
          <w:b/>
          <w:bCs/>
          <w:sz w:val="28"/>
          <w:szCs w:val="28"/>
          <w:u w:val="single"/>
        </w:rPr>
        <w:t xml:space="preserve">Standard 5 </w:t>
      </w:r>
    </w:p>
    <w:p w14:paraId="6D69E74D" w14:textId="4AA6882C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RECOGNIZES THE VALUE OF PHYSICAL ACTIVITY FOR HEALTH, ENJOYMENT, CHALLENGE, SELF-EXPRESSION AND/OR SOCIAL INTERACTION. </w:t>
      </w:r>
    </w:p>
    <w:p w14:paraId="07CF153D" w14:textId="77777777" w:rsidR="00BF1BFC" w:rsidRPr="00000A54" w:rsidRDefault="00BF1BFC" w:rsidP="00BF1BFC"/>
    <w:p w14:paraId="5CD510E1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K-2 </w:t>
      </w:r>
    </w:p>
    <w:p w14:paraId="676EDAE0" w14:textId="74F577D4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Identifies health benefits as reasons to value physical activity.</w:t>
      </w:r>
    </w:p>
    <w:p w14:paraId="0802F608" w14:textId="2A1274E6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Identifies reasons to participate in physical activity</w:t>
      </w:r>
      <w:r w:rsidRPr="00000A54">
        <w:t>.</w:t>
      </w:r>
    </w:p>
    <w:p w14:paraId="211B6E6D" w14:textId="34682164" w:rsidR="00BF1BFC" w:rsidRPr="00000A54" w:rsidRDefault="00BF1BFC" w:rsidP="00BF1BFC"/>
    <w:p w14:paraId="3FDB7FA5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3-5 </w:t>
      </w:r>
    </w:p>
    <w:p w14:paraId="19D5D258" w14:textId="62BCBCC6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Identifies multiple, specific health benefits as a reason to value physical activity.</w:t>
      </w:r>
    </w:p>
    <w:p w14:paraId="7DA2DDFB" w14:textId="05C6A8B8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Expresses multiple, specific reasons (enjoyment, challenge, social) to participate in physical activity</w:t>
      </w:r>
      <w:r w:rsidRPr="00000A54">
        <w:t>.</w:t>
      </w:r>
    </w:p>
    <w:p w14:paraId="3143499A" w14:textId="7D6B599B" w:rsidR="00BF1BFC" w:rsidRPr="00000A54" w:rsidRDefault="00BF1BFC" w:rsidP="00BF1BFC"/>
    <w:p w14:paraId="27D40E99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6-8 </w:t>
      </w:r>
    </w:p>
    <w:p w14:paraId="1A598626" w14:textId="0D40D808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Makes a connection between participation in physical activity and physical, emotional and intellectual health.</w:t>
      </w:r>
    </w:p>
    <w:p w14:paraId="0BAC5339" w14:textId="3515102E" w:rsidR="00BF1BFC" w:rsidRPr="00000A54" w:rsidRDefault="00BF1BFC" w:rsidP="00BF1BFC">
      <w:r w:rsidRPr="00000A54">
        <w:rPr>
          <w:b/>
          <w:bCs/>
        </w:rPr>
        <w:t>Benchmark B</w:t>
      </w:r>
      <w:r w:rsidRPr="00000A54">
        <w:t xml:space="preserve"> Discusses the positive impact physical activity has on his or her life.</w:t>
      </w:r>
    </w:p>
    <w:p w14:paraId="041A97B2" w14:textId="0B3A391F" w:rsidR="00BF1BFC" w:rsidRPr="00000A54" w:rsidRDefault="00BF1BFC" w:rsidP="00BF1BFC"/>
    <w:p w14:paraId="7810CDE1" w14:textId="77777777" w:rsidR="00BF1BFC" w:rsidRPr="00000A54" w:rsidRDefault="00BF1BFC" w:rsidP="00BF1BFC">
      <w:pPr>
        <w:rPr>
          <w:b/>
          <w:bCs/>
        </w:rPr>
      </w:pPr>
      <w:r w:rsidRPr="00000A54">
        <w:rPr>
          <w:b/>
          <w:bCs/>
        </w:rPr>
        <w:t xml:space="preserve">Grades 9-12 </w:t>
      </w:r>
    </w:p>
    <w:p w14:paraId="53AE093E" w14:textId="37B7342A" w:rsidR="00BF1BFC" w:rsidRPr="00000A54" w:rsidRDefault="00BF1BFC" w:rsidP="00BF1BFC">
      <w:r w:rsidRPr="00000A54">
        <w:rPr>
          <w:b/>
          <w:bCs/>
        </w:rPr>
        <w:t>Benchmark A</w:t>
      </w:r>
      <w:r w:rsidRPr="00000A54">
        <w:t xml:space="preserve"> Analyzes the activity to identify specific physical, mental and social health benefits.</w:t>
      </w:r>
    </w:p>
    <w:p w14:paraId="0A58F9D1" w14:textId="6A0ED724" w:rsidR="00BF1BFC" w:rsidRDefault="00BF1BFC" w:rsidP="00BF1BFC">
      <w:r w:rsidRPr="00000A54">
        <w:rPr>
          <w:b/>
          <w:bCs/>
        </w:rPr>
        <w:t>Benchmark B</w:t>
      </w:r>
      <w:r w:rsidRPr="00000A54">
        <w:t xml:space="preserve"> Expresses multiple, specific reasons (enjoyment, challenge, self-expression, social) to participate in a selected physical activity.</w:t>
      </w:r>
    </w:p>
    <w:p w14:paraId="05E07579" w14:textId="77777777" w:rsidR="00BF1BFC" w:rsidRDefault="00BF1BFC" w:rsidP="00BF1BFC"/>
    <w:p w14:paraId="352E97E4" w14:textId="77777777" w:rsidR="007E3158" w:rsidRDefault="007E3158"/>
    <w:sectPr w:rsidR="007E3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FC"/>
    <w:rsid w:val="00000A54"/>
    <w:rsid w:val="003F0E81"/>
    <w:rsid w:val="00602981"/>
    <w:rsid w:val="00682D21"/>
    <w:rsid w:val="007924B0"/>
    <w:rsid w:val="007E3158"/>
    <w:rsid w:val="00945D4B"/>
    <w:rsid w:val="00B039F2"/>
    <w:rsid w:val="00B75245"/>
    <w:rsid w:val="00BD7220"/>
    <w:rsid w:val="00BF1BFC"/>
    <w:rsid w:val="00CE1B25"/>
    <w:rsid w:val="00D22789"/>
    <w:rsid w:val="00E00599"/>
    <w:rsid w:val="00E1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F541"/>
  <w15:chartTrackingRefBased/>
  <w15:docId w15:val="{1E1903C0-060E-409E-8D56-2B860E8A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BF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Cain</dc:creator>
  <cp:keywords/>
  <dc:description/>
  <cp:lastModifiedBy>Don Cain</cp:lastModifiedBy>
  <cp:revision>14</cp:revision>
  <dcterms:created xsi:type="dcterms:W3CDTF">2020-08-06T15:18:00Z</dcterms:created>
  <dcterms:modified xsi:type="dcterms:W3CDTF">2020-08-06T15:46:00Z</dcterms:modified>
</cp:coreProperties>
</file>